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jc w:val="both"/>
        <w:rPr>
          <w:rFonts w:hint="eastAsia" w:ascii="宋体" w:hAnsi="宋体" w:eastAsia="宋体" w:cs="宋体"/>
          <w:sz w:val="24"/>
          <w:szCs w:val="24"/>
        </w:rPr>
      </w:pPr>
      <w:bookmarkStart w:id="0" w:name="_GoBack"/>
      <w:r>
        <w:rPr>
          <w:rFonts w:hint="eastAsia" w:ascii="宋体" w:hAnsi="宋体" w:eastAsia="宋体" w:cs="宋体"/>
          <w:b/>
          <w:i w:val="0"/>
          <w:caps w:val="0"/>
          <w:color w:val="454545"/>
          <w:spacing w:val="-23"/>
          <w:sz w:val="34"/>
          <w:szCs w:val="34"/>
          <w:shd w:val="clear" w:fill="FFFFFF"/>
        </w:rPr>
        <w:t>接近开关与磁性开关</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caps w:val="0"/>
          <w:color w:val="454545"/>
          <w:spacing w:val="0"/>
          <w:sz w:val="21"/>
          <w:szCs w:val="21"/>
        </w:rPr>
      </w:pPr>
      <w:r>
        <w:rPr>
          <w:rStyle w:val="6"/>
          <w:rFonts w:hint="eastAsia" w:ascii="微软雅黑" w:hAnsi="微软雅黑" w:eastAsia="微软雅黑" w:cs="微软雅黑"/>
          <w:i w:val="0"/>
          <w:caps w:val="0"/>
          <w:color w:val="454545"/>
          <w:spacing w:val="0"/>
          <w:kern w:val="0"/>
          <w:sz w:val="21"/>
          <w:szCs w:val="21"/>
          <w:shd w:val="clear" w:fill="FFFFFF"/>
          <w:lang w:val="en-US" w:eastAsia="zh-CN" w:bidi="ar"/>
        </w:rPr>
        <w:t>磁性开关和接近开关有什么不同？</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line="420" w:lineRule="atLeast"/>
        <w:ind w:left="0" w:right="0" w:firstLine="420"/>
        <w:jc w:val="both"/>
        <w:rPr>
          <w:rFonts w:hint="eastAsia" w:ascii="宋体" w:hAnsi="宋体" w:eastAsia="宋体" w:cs="宋体"/>
          <w:sz w:val="21"/>
          <w:szCs w:val="21"/>
        </w:rPr>
      </w:pPr>
      <w:r>
        <w:rPr>
          <w:rFonts w:hint="eastAsia" w:ascii="宋体" w:hAnsi="宋体" w:eastAsia="宋体" w:cs="宋体"/>
          <w:i w:val="0"/>
          <w:caps w:val="0"/>
          <w:color w:val="454545"/>
          <w:spacing w:val="0"/>
          <w:sz w:val="21"/>
          <w:szCs w:val="21"/>
          <w:shd w:val="clear" w:fill="FFFFFF"/>
        </w:rPr>
        <w:t>传感器——侦测被测物，并按规律将侦测结果转换成信号的元件或装置；从磁性开关和接近开关的特性判断，两者都可归类为传感器，它们都能将侦测到的变量转换成信号输出给设备。但是，两者在工作原理、分类、检测对象及应用场景等层面区分成了磁性开关和接近开关。</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eastAsia" w:ascii="宋体" w:hAnsi="宋体" w:eastAsia="宋体" w:cs="宋体"/>
          <w:sz w:val="21"/>
          <w:szCs w:val="21"/>
        </w:rPr>
      </w:pPr>
      <w:r>
        <w:rPr>
          <w:rStyle w:val="6"/>
          <w:rFonts w:hint="eastAsia" w:ascii="宋体" w:hAnsi="宋体" w:eastAsia="宋体" w:cs="宋体"/>
          <w:i w:val="0"/>
          <w:caps w:val="0"/>
          <w:color w:val="454545"/>
          <w:spacing w:val="0"/>
          <w:sz w:val="21"/>
          <w:szCs w:val="21"/>
          <w:shd w:val="clear" w:fill="FFFFFF"/>
        </w:rPr>
        <w:t>原理性质</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i w:val="0"/>
          <w:caps w:val="0"/>
          <w:color w:val="454545"/>
          <w:spacing w:val="0"/>
          <w:sz w:val="21"/>
          <w:szCs w:val="21"/>
          <w:shd w:val="clear" w:fill="FFFFFF"/>
        </w:rPr>
        <w:t>【磁性开关】又称感磁传感器，是一种通过侦测磁场来发出信号的元件，当它侦测到“磁场”时，会发出电子信号给机器设备作出反应和判断。例如，磁性开关用于机器设备的气缸时，随着活塞上的磁环磁场靠近开关直至被侦测，磁性开关发出电子信号；而当磁环离磁性开关侦测范围时，则信号消失，机器设备的控制器对信号进行识别和判断，从而实现多个执行件协作的自动化控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line="420" w:lineRule="atLeast"/>
        <w:ind w:left="0" w:leftChars="0" w:right="0" w:firstLine="0" w:firstLineChars="0"/>
        <w:jc w:val="both"/>
        <w:rPr>
          <w:rFonts w:hint="eastAsia" w:ascii="宋体" w:hAnsi="宋体" w:eastAsia="宋体" w:cs="宋体"/>
          <w:sz w:val="21"/>
          <w:szCs w:val="21"/>
        </w:rPr>
      </w:pPr>
      <w:r>
        <w:rPr>
          <w:rFonts w:hint="eastAsia" w:ascii="宋体" w:hAnsi="宋体" w:eastAsia="宋体" w:cs="宋体"/>
          <w:i w:val="0"/>
          <w:caps w:val="0"/>
          <w:color w:val="454545"/>
          <w:spacing w:val="0"/>
          <w:sz w:val="21"/>
          <w:szCs w:val="21"/>
          <w:shd w:val="clear" w:fill="FFFFFF"/>
        </w:rPr>
        <w:drawing>
          <wp:inline distT="0" distB="0" distL="114300" distR="114300">
            <wp:extent cx="4056380" cy="1362710"/>
            <wp:effectExtent l="0" t="0" r="1270" b="8890"/>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4"/>
                    <a:stretch>
                      <a:fillRect/>
                    </a:stretch>
                  </pic:blipFill>
                  <pic:spPr>
                    <a:xfrm>
                      <a:off x="0" y="0"/>
                      <a:ext cx="4056380" cy="1362710"/>
                    </a:xfrm>
                    <a:prstGeom prst="rect">
                      <a:avLst/>
                    </a:prstGeom>
                    <a:noFill/>
                    <a:ln w="9525">
                      <a:noFill/>
                    </a:ln>
                  </pic:spPr>
                </pic:pic>
              </a:graphicData>
            </a:graphic>
          </wp:inline>
        </w:drawing>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tabs>
          <w:tab w:val="left" w:pos="220"/>
        </w:tabs>
        <w:spacing w:before="0" w:beforeAutospacing="0" w:after="0" w:afterAutospacing="0" w:line="360" w:lineRule="atLeast"/>
        <w:ind w:leftChars="0" w:right="0" w:rightChars="0"/>
        <w:jc w:val="left"/>
        <w:rPr>
          <w:rFonts w:hint="eastAsia" w:ascii="宋体" w:hAnsi="宋体" w:eastAsia="宋体" w:cs="宋体"/>
          <w:i w:val="0"/>
          <w:caps w:val="0"/>
          <w:color w:val="454545"/>
          <w:spacing w:val="0"/>
          <w:sz w:val="21"/>
          <w:szCs w:val="21"/>
          <w:shd w:val="clear" w:fill="FFFFFF"/>
        </w:rPr>
      </w:pPr>
      <w:r>
        <w:rPr>
          <w:rFonts w:hint="eastAsia" w:ascii="宋体" w:hAnsi="宋体" w:eastAsia="宋体" w:cs="宋体"/>
          <w:i w:val="0"/>
          <w:caps w:val="0"/>
          <w:color w:val="454545"/>
          <w:spacing w:val="0"/>
          <w:sz w:val="21"/>
          <w:szCs w:val="21"/>
          <w:shd w:val="clear" w:fill="FFFFFF"/>
        </w:rPr>
        <w:t>【接近开关】又称位置传感器，它主要是由感应头、振荡器、放大器和外壳组成。接近开关能在工作距离内检测有无物体靠近。当感应器侦测到被测物接近时，就会发出信号。以电感式接近开关为例：原理是当金属物体接近接近开关感应面时，接近开关振荡器会在感应面产生交变磁场，进而金属物体会开始吸收振荡器发出的磁场能量，使振荡减弱直至停止，震荡与停止的变化就会被放大器转换成信号，从而达到检测物体位置的目的。</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tabs>
          <w:tab w:val="left" w:pos="220"/>
        </w:tabs>
        <w:spacing w:before="0" w:beforeAutospacing="0" w:after="0" w:afterAutospacing="0" w:line="360" w:lineRule="atLeast"/>
        <w:ind w:leftChars="0" w:right="0" w:rightChars="0"/>
        <w:jc w:val="left"/>
        <w:rPr>
          <w:rFonts w:hint="eastAsia" w:ascii="宋体" w:hAnsi="宋体" w:eastAsia="宋体" w:cs="宋体"/>
          <w:i w:val="0"/>
          <w:caps w:val="0"/>
          <w:color w:val="454545"/>
          <w:spacing w:val="0"/>
          <w:sz w:val="21"/>
          <w:szCs w:val="21"/>
          <w:shd w:val="clear" w:fill="FFFFFF"/>
        </w:rPr>
      </w:pPr>
      <w:r>
        <w:rPr>
          <w:rFonts w:ascii="宋体" w:hAnsi="宋体" w:eastAsia="宋体" w:cs="宋体"/>
          <w:sz w:val="24"/>
          <w:szCs w:val="24"/>
        </w:rPr>
        <w:drawing>
          <wp:inline distT="0" distB="0" distL="114300" distR="114300">
            <wp:extent cx="4077970" cy="1370330"/>
            <wp:effectExtent l="0" t="0" r="17780" b="1270"/>
            <wp:docPr id="5"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IMG_256"/>
                    <pic:cNvPicPr>
                      <a:picLocks noChangeAspect="1"/>
                    </pic:cNvPicPr>
                  </pic:nvPicPr>
                  <pic:blipFill>
                    <a:blip r:embed="rId5"/>
                    <a:stretch>
                      <a:fillRect/>
                    </a:stretch>
                  </pic:blipFill>
                  <pic:spPr>
                    <a:xfrm>
                      <a:off x="0" y="0"/>
                      <a:ext cx="4077970" cy="1370330"/>
                    </a:xfrm>
                    <a:prstGeom prst="rect">
                      <a:avLst/>
                    </a:prstGeom>
                    <a:noFill/>
                    <a:ln w="9525">
                      <a:noFill/>
                    </a:ln>
                  </pic:spPr>
                </pic:pic>
              </a:graphicData>
            </a:graphic>
          </wp:inline>
        </w:drawing>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0" w:firstLineChars="0"/>
        <w:jc w:val="left"/>
        <w:rPr>
          <w:rFonts w:hint="eastAsia" w:ascii="宋体" w:hAnsi="宋体" w:eastAsia="宋体" w:cs="宋体"/>
          <w:sz w:val="21"/>
          <w:szCs w:val="21"/>
        </w:rPr>
      </w:pPr>
      <w:r>
        <w:rPr>
          <w:rStyle w:val="6"/>
          <w:rFonts w:hint="eastAsia" w:ascii="宋体" w:hAnsi="宋体" w:eastAsia="宋体" w:cs="宋体"/>
          <w:i w:val="0"/>
          <w:caps w:val="0"/>
          <w:color w:val="454545"/>
          <w:spacing w:val="0"/>
          <w:sz w:val="21"/>
          <w:szCs w:val="21"/>
          <w:shd w:val="clear" w:fill="FFFFFF"/>
        </w:rPr>
        <w:t>分类方式</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eastAsia" w:ascii="宋体" w:hAnsi="宋体" w:eastAsia="宋体" w:cs="宋体"/>
          <w:sz w:val="21"/>
          <w:szCs w:val="21"/>
        </w:rPr>
      </w:pPr>
      <w:r>
        <w:rPr>
          <w:rFonts w:hint="eastAsia" w:ascii="宋体" w:hAnsi="宋体" w:eastAsia="宋体" w:cs="宋体"/>
          <w:i w:val="0"/>
          <w:caps w:val="0"/>
          <w:color w:val="454545"/>
          <w:spacing w:val="0"/>
          <w:sz w:val="21"/>
          <w:szCs w:val="21"/>
          <w:shd w:val="clear" w:fill="FFFFFF"/>
        </w:rPr>
        <w:t>【磁性开关】分为有触点式磁簧管开关和无触点式电子开关。有触点的原理是磁簧管在遇到磁场时，管内的金属簧片磁化，使得两片本来分开的簧片互相吸附，达到接触导通电路进而发出信号的目的。而电子式的开关原理是透过磁阻IC进行磁场侦测，当侦测到磁场时直接发出电子信号，没有如簧片般的触点。</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line="420" w:lineRule="atLeast"/>
        <w:ind w:left="0" w:leftChars="0" w:right="0" w:firstLine="0" w:firstLineChars="0"/>
        <w:jc w:val="both"/>
        <w:rPr>
          <w:rFonts w:hint="eastAsia" w:ascii="宋体" w:hAnsi="宋体" w:eastAsia="宋体" w:cs="宋体"/>
          <w:sz w:val="21"/>
          <w:szCs w:val="21"/>
        </w:rPr>
      </w:pPr>
      <w:r>
        <w:rPr>
          <w:rFonts w:hint="eastAsia" w:ascii="宋体" w:hAnsi="宋体" w:eastAsia="宋体" w:cs="宋体"/>
          <w:i w:val="0"/>
          <w:caps w:val="0"/>
          <w:color w:val="454545"/>
          <w:spacing w:val="0"/>
          <w:sz w:val="21"/>
          <w:szCs w:val="21"/>
          <w:shd w:val="clear" w:fill="FFFFFF"/>
        </w:rPr>
        <w:t>有触点式磁簧管开关适用的电压范围较广，并且交流电直流电通用；缺点是使用寿命较短，容易出现误动作，定位不精准。而无触点式电子开关仅适用于30V(伏特)以下的电压；但优点是不会误动作、感应点精准和反应灵敏的特点。</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eastAsia" w:ascii="宋体" w:hAnsi="宋体" w:eastAsia="宋体" w:cs="宋体"/>
          <w:sz w:val="21"/>
          <w:szCs w:val="21"/>
        </w:rPr>
      </w:pPr>
      <w:r>
        <w:rPr>
          <w:rFonts w:hint="eastAsia" w:ascii="宋体" w:hAnsi="宋体" w:eastAsia="宋体" w:cs="宋体"/>
          <w:i w:val="0"/>
          <w:caps w:val="0"/>
          <w:color w:val="454545"/>
          <w:spacing w:val="0"/>
          <w:sz w:val="21"/>
          <w:szCs w:val="21"/>
          <w:shd w:val="clear" w:fill="FFFFFF"/>
        </w:rPr>
        <w:t>【接近开关】因对物体的感知方法不同，分为电感式、电容式、霍尔式等接近开关。在选合适接近开关时，对应不同材质的检测物和不同的检测距离来选用不同类型的接近开关；要注意各种类型的开关对工作电压、负载电流、响应频率、检测距离等各项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line="420" w:lineRule="atLeast"/>
        <w:ind w:left="0" w:leftChars="0" w:right="0" w:firstLine="0" w:firstLineChars="0"/>
        <w:jc w:val="both"/>
        <w:rPr>
          <w:rFonts w:hint="eastAsia" w:ascii="宋体" w:hAnsi="宋体" w:eastAsia="宋体" w:cs="宋体"/>
          <w:sz w:val="21"/>
          <w:szCs w:val="21"/>
        </w:rPr>
      </w:pPr>
      <w:r>
        <w:rPr>
          <w:rFonts w:hint="eastAsia" w:ascii="宋体" w:hAnsi="宋体" w:eastAsia="宋体" w:cs="宋体"/>
          <w:i w:val="0"/>
          <w:caps w:val="0"/>
          <w:color w:val="454545"/>
          <w:spacing w:val="0"/>
          <w:sz w:val="21"/>
          <w:szCs w:val="21"/>
          <w:shd w:val="clear" w:fill="FFFFFF"/>
        </w:rPr>
        <w:drawing>
          <wp:inline distT="0" distB="0" distL="114300" distR="114300">
            <wp:extent cx="304800" cy="304800"/>
            <wp:effectExtent l="0" t="0" r="0" b="0"/>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6"/>
                    <a:stretch>
                      <a:fillRect/>
                    </a:stretch>
                  </pic:blipFill>
                  <pic:spPr>
                    <a:xfrm>
                      <a:off x="0" y="0"/>
                      <a:ext cx="304800" cy="304800"/>
                    </a:xfrm>
                    <a:prstGeom prst="rect">
                      <a:avLst/>
                    </a:prstGeom>
                    <a:noFill/>
                    <a:ln w="9525">
                      <a:noFill/>
                    </a:ln>
                  </pic:spPr>
                </pic:pic>
              </a:graphicData>
            </a:graphic>
          </wp:inline>
        </w:drawing>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eastAsia" w:ascii="宋体" w:hAnsi="宋体" w:eastAsia="宋体" w:cs="宋体"/>
          <w:sz w:val="21"/>
          <w:szCs w:val="21"/>
        </w:rPr>
      </w:pPr>
      <w:r>
        <w:rPr>
          <w:rStyle w:val="6"/>
          <w:rFonts w:hint="eastAsia" w:ascii="宋体" w:hAnsi="宋体" w:eastAsia="宋体" w:cs="宋体"/>
          <w:i w:val="0"/>
          <w:caps w:val="0"/>
          <w:color w:val="454545"/>
          <w:spacing w:val="0"/>
          <w:sz w:val="21"/>
          <w:szCs w:val="21"/>
          <w:shd w:val="clear" w:fill="FFFFFF"/>
        </w:rPr>
        <w:t>检测对象</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eastAsia" w:ascii="宋体" w:hAnsi="宋体" w:eastAsia="宋体" w:cs="宋体"/>
          <w:sz w:val="21"/>
          <w:szCs w:val="21"/>
        </w:rPr>
      </w:pPr>
      <w:r>
        <w:rPr>
          <w:rFonts w:hint="eastAsia" w:ascii="宋体" w:hAnsi="宋体" w:eastAsia="宋体" w:cs="宋体"/>
          <w:i w:val="0"/>
          <w:caps w:val="0"/>
          <w:color w:val="454545"/>
          <w:spacing w:val="0"/>
          <w:sz w:val="21"/>
          <w:szCs w:val="21"/>
          <w:shd w:val="clear" w:fill="FFFFFF"/>
        </w:rPr>
        <w:t>【磁性开关】的检测对象是带有磁性的物质，通常是指具有磁性的金属材料。磁簧式和电子式磁性开关都必须要有磁场才能工作，并且不利于在干扰磁场较强，或磁场较多的环境时工作，容易出现错误。</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eastAsia" w:ascii="宋体" w:hAnsi="宋体" w:eastAsia="宋体" w:cs="宋体"/>
          <w:sz w:val="21"/>
          <w:szCs w:val="21"/>
        </w:rPr>
      </w:pPr>
      <w:r>
        <w:rPr>
          <w:rFonts w:hint="eastAsia" w:ascii="宋体" w:hAnsi="宋体" w:eastAsia="宋体" w:cs="宋体"/>
          <w:i w:val="0"/>
          <w:caps w:val="0"/>
          <w:color w:val="454545"/>
          <w:spacing w:val="0"/>
          <w:sz w:val="21"/>
          <w:szCs w:val="21"/>
          <w:shd w:val="clear" w:fill="FFFFFF"/>
        </w:rPr>
        <w:t>【电感式接近开关】检测对象为能导电的金属物质。原理是通过导电物体在遇到涡流时的反作用，影响电路参数变化，藉以识别物体接近或远离，进而控制开关的接通或断开。</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line="420" w:lineRule="atLeast"/>
        <w:ind w:left="0" w:leftChars="0" w:right="0" w:firstLine="0" w:firstLineChars="0"/>
        <w:jc w:val="both"/>
        <w:rPr>
          <w:rFonts w:hint="eastAsia" w:ascii="宋体" w:hAnsi="宋体" w:eastAsia="宋体" w:cs="宋体"/>
          <w:sz w:val="21"/>
          <w:szCs w:val="21"/>
        </w:rPr>
      </w:pPr>
      <w:r>
        <w:rPr>
          <w:rFonts w:hint="eastAsia" w:ascii="宋体" w:hAnsi="宋体" w:eastAsia="宋体" w:cs="宋体"/>
          <w:i w:val="0"/>
          <w:caps w:val="0"/>
          <w:color w:val="454545"/>
          <w:spacing w:val="0"/>
          <w:sz w:val="21"/>
          <w:szCs w:val="21"/>
          <w:shd w:val="clear" w:fill="FFFFFF"/>
        </w:rPr>
        <w:t>【电容式接近开关】　检测对象可以是大部分常见的介质，可检测绝缘的液体或粉状物等。由于物体接近使开关电容量发生变化，从而和测量头相连的电路状态也随之发生变化，藉以信号来控制开关的接通或断开。</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line="420" w:lineRule="atLeast"/>
        <w:ind w:left="0" w:leftChars="0" w:right="0" w:firstLine="0" w:firstLineChars="0"/>
        <w:jc w:val="both"/>
        <w:rPr>
          <w:rFonts w:hint="eastAsia" w:ascii="宋体" w:hAnsi="宋体" w:eastAsia="宋体" w:cs="宋体"/>
          <w:sz w:val="21"/>
          <w:szCs w:val="21"/>
        </w:rPr>
      </w:pPr>
      <w:r>
        <w:rPr>
          <w:rFonts w:hint="eastAsia" w:ascii="宋体" w:hAnsi="宋体" w:eastAsia="宋体" w:cs="宋体"/>
          <w:i w:val="0"/>
          <w:caps w:val="0"/>
          <w:color w:val="454545"/>
          <w:spacing w:val="0"/>
          <w:sz w:val="21"/>
          <w:szCs w:val="21"/>
          <w:shd w:val="clear" w:fill="FFFFFF"/>
        </w:rPr>
        <w:t>【霍尔接近开关】　检测对象是磁性物体，原理是通过磁性物质接近开关时内部的霍尔元件发生霍尔效应，而使开关内部电路状态发生变化，由此识别周围是否有磁性物体存在，控制开关的接通或断开。</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eastAsia" w:ascii="宋体" w:hAnsi="宋体" w:eastAsia="宋体" w:cs="宋体"/>
          <w:sz w:val="21"/>
          <w:szCs w:val="21"/>
        </w:rPr>
      </w:pPr>
      <w:r>
        <w:rPr>
          <w:rStyle w:val="6"/>
          <w:rFonts w:hint="eastAsia" w:ascii="宋体" w:hAnsi="宋体" w:eastAsia="宋体" w:cs="宋体"/>
          <w:i w:val="0"/>
          <w:caps w:val="0"/>
          <w:color w:val="454545"/>
          <w:spacing w:val="0"/>
          <w:sz w:val="21"/>
          <w:szCs w:val="21"/>
          <w:shd w:val="clear" w:fill="FFFFFF"/>
        </w:rPr>
        <w:t>应用场景</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eastAsia" w:ascii="宋体" w:hAnsi="宋体" w:eastAsia="宋体" w:cs="宋体"/>
          <w:sz w:val="21"/>
          <w:szCs w:val="21"/>
        </w:rPr>
      </w:pPr>
      <w:r>
        <w:rPr>
          <w:rFonts w:hint="eastAsia" w:ascii="宋体" w:hAnsi="宋体" w:eastAsia="宋体" w:cs="宋体"/>
          <w:i w:val="0"/>
          <w:caps w:val="0"/>
          <w:color w:val="454545"/>
          <w:spacing w:val="0"/>
          <w:sz w:val="21"/>
          <w:szCs w:val="21"/>
          <w:shd w:val="clear" w:fill="FFFFFF"/>
        </w:rPr>
        <w:t>【磁性开关】主要用于搭配各种执行元件（气缸、油缸、液缸）上，透过活塞上的磁环用来检测活塞的运动行程，判断执行元件是否执行到位，可用于定位、限位控制、计数和保护等不同功能；是在自动控制系统中提供信号给可编程控制器PLC ( Programmable Logic Controller )是否进行下一步动作的重要元件。</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eastAsia" w:ascii="宋体" w:hAnsi="宋体" w:eastAsia="宋体" w:cs="宋体"/>
          <w:i w:val="0"/>
          <w:caps w:val="0"/>
          <w:color w:val="454545"/>
          <w:spacing w:val="0"/>
          <w:sz w:val="21"/>
          <w:szCs w:val="21"/>
          <w:shd w:val="clear" w:fill="FFFFFF"/>
        </w:rPr>
      </w:pPr>
      <w:r>
        <w:rPr>
          <w:rFonts w:ascii="宋体" w:hAnsi="宋体" w:eastAsia="宋体" w:cs="宋体"/>
          <w:sz w:val="24"/>
          <w:szCs w:val="24"/>
        </w:rPr>
        <w:drawing>
          <wp:inline distT="0" distB="0" distL="114300" distR="114300">
            <wp:extent cx="3933825" cy="1321435"/>
            <wp:effectExtent l="0" t="0" r="9525" b="12065"/>
            <wp:docPr id="6"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IMG_256"/>
                    <pic:cNvPicPr>
                      <a:picLocks noChangeAspect="1"/>
                    </pic:cNvPicPr>
                  </pic:nvPicPr>
                  <pic:blipFill>
                    <a:blip r:embed="rId7"/>
                    <a:stretch>
                      <a:fillRect/>
                    </a:stretch>
                  </pic:blipFill>
                  <pic:spPr>
                    <a:xfrm>
                      <a:off x="0" y="0"/>
                      <a:ext cx="3933825" cy="1321435"/>
                    </a:xfrm>
                    <a:prstGeom prst="rect">
                      <a:avLst/>
                    </a:prstGeom>
                    <a:noFill/>
                    <a:ln w="9525">
                      <a:noFill/>
                    </a:ln>
                  </pic:spPr>
                </pic:pic>
              </a:graphicData>
            </a:graphic>
          </wp:inline>
        </w:drawing>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eastAsia" w:ascii="宋体" w:hAnsi="宋体" w:eastAsia="宋体" w:cs="宋体"/>
          <w:sz w:val="21"/>
          <w:szCs w:val="21"/>
        </w:rPr>
      </w:pPr>
      <w:r>
        <w:rPr>
          <w:rFonts w:hint="eastAsia" w:ascii="宋体" w:hAnsi="宋体" w:eastAsia="宋体" w:cs="宋体"/>
          <w:i w:val="0"/>
          <w:caps w:val="0"/>
          <w:color w:val="454545"/>
          <w:spacing w:val="0"/>
          <w:sz w:val="21"/>
          <w:szCs w:val="21"/>
          <w:shd w:val="clear" w:fill="FFFFFF"/>
        </w:rPr>
        <w:t>【接近开关】是一种非接触型的检测装置，无需与其他机械部件接触就可完成信号侦测，在自动控制系统中可作为限位、计数、定位控制和自动保护环节等；被广泛用于机床、冶金、化工、轻纺和印刷等行业。</w:t>
      </w:r>
    </w:p>
    <w:p>
      <w:pPr>
        <w:rPr>
          <w:rFonts w:hint="eastAsia" w:ascii="宋体" w:hAnsi="宋体" w:eastAsia="宋体" w:cs="宋体"/>
          <w:sz w:val="21"/>
          <w:szCs w:val="21"/>
        </w:rPr>
      </w:pPr>
    </w:p>
    <w:sectPr>
      <w:pgSz w:w="11906" w:h="16838"/>
      <w:pgMar w:top="1440" w:right="1306" w:bottom="1440" w:left="13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534FFF"/>
    <w:rsid w:val="566368CD"/>
    <w:rsid w:val="60967E30"/>
    <w:rsid w:val="78534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Arial" w:hAnsi="Arial" w:eastAsia="Arial" w:cs="Arial"/>
      <w:sz w:val="22"/>
      <w:szCs w:val="22"/>
      <w:lang w:val="en-US" w:eastAsia="en-US" w:bidi="en-US"/>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 w:type="paragraph" w:customStyle="1" w:styleId="8">
    <w:name w:val="Table Paragraph"/>
    <w:basedOn w:val="1"/>
    <w:qFormat/>
    <w:uiPriority w:val="1"/>
    <w:rPr>
      <w:rFonts w:ascii="Arial" w:hAnsi="Arial" w:eastAsia="Arial" w:cs="Arial"/>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NUL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2023-04-03T02:29:00Z</dcterms:created>
  <dc:creator>申铁柱</dc:creator>
  <cp:lastModifiedBy>喜亮</cp:lastModifiedBy>
  <dcterms:modified xsi:type="dcterms:W3CDTF">2023-04-24T11:37:09Z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